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932CEC" w14:textId="77777777" w:rsidR="005D4119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</w:p>
    <w:p w14:paraId="3B2F2064" w14:textId="77777777" w:rsidR="005D4119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</w:p>
    <w:p w14:paraId="19FA812F" w14:textId="77777777" w:rsidR="005D4119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Mittente:</w:t>
      </w:r>
    </w:p>
    <w:p w14:paraId="3A3AAE48" w14:textId="77777777" w:rsidR="005D4119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bookmarkStart w:id="0" w:name="_GoBack"/>
      <w:bookmarkEnd w:id="0"/>
    </w:p>
    <w:p w14:paraId="783CE18F" w14:textId="77777777" w:rsidR="005D4119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</w:p>
    <w:p w14:paraId="52A6303F" w14:textId="77777777" w:rsidR="005D4119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</w:p>
    <w:p w14:paraId="4C95C01F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>Spett.le</w:t>
      </w:r>
      <w:r>
        <w:rPr>
          <w:rFonts w:ascii="Arial" w:hAnsi="Arial" w:cs="Arial"/>
          <w:color w:val="000000"/>
          <w:sz w:val="20"/>
          <w:szCs w:val="20"/>
        </w:rPr>
        <w:t>:</w:t>
      </w:r>
      <w:r w:rsidRPr="00FE5AEF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27F839EF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>Alfa di Verdi Luigi &amp; C. s.n.c.</w:t>
      </w:r>
    </w:p>
    <w:p w14:paraId="78D3430A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  <w:t>Via Principe di Piemonte n. 15</w:t>
      </w:r>
    </w:p>
    <w:p w14:paraId="5BBFBFD5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  <w:t>46041 - Asola (MN)</w:t>
      </w:r>
    </w:p>
    <w:p w14:paraId="662F291D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</w:p>
    <w:p w14:paraId="3A493C77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b/>
          <w:bCs/>
          <w:color w:val="000000"/>
          <w:sz w:val="20"/>
          <w:szCs w:val="20"/>
        </w:rPr>
      </w:pPr>
      <w:r w:rsidRPr="00FE5AEF">
        <w:rPr>
          <w:rFonts w:ascii="Arial" w:hAnsi="Arial" w:cs="Arial"/>
          <w:b/>
          <w:bCs/>
          <w:color w:val="000000"/>
          <w:sz w:val="20"/>
          <w:szCs w:val="20"/>
        </w:rPr>
        <w:t>Oggetto: richiesta di applicazion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e dell’aliquota IVA 4% (ovvero </w:t>
      </w:r>
      <w:r w:rsidRPr="00FE5AEF">
        <w:rPr>
          <w:rFonts w:ascii="Arial" w:hAnsi="Arial" w:cs="Arial"/>
          <w:b/>
          <w:bCs/>
          <w:color w:val="000000"/>
          <w:sz w:val="20"/>
          <w:szCs w:val="20"/>
        </w:rPr>
        <w:t>10%)</w:t>
      </w:r>
    </w:p>
    <w:p w14:paraId="26A16F88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center"/>
        <w:textAlignment w:val="center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A408721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r w:rsidRPr="00FE5AEF">
        <w:rPr>
          <w:rFonts w:ascii="Arial" w:hAnsi="Arial" w:cs="Arial"/>
          <w:color w:val="000000"/>
          <w:sz w:val="20"/>
          <w:szCs w:val="20"/>
        </w:rPr>
        <w:t xml:space="preserve">Il sottoscritto ........................., residente in ................., via ........................... codice </w:t>
      </w:r>
      <w:proofErr w:type="spellStart"/>
      <w:r w:rsidRPr="00FE5AEF">
        <w:rPr>
          <w:rFonts w:ascii="Arial" w:hAnsi="Arial" w:cs="Arial"/>
          <w:color w:val="000000"/>
          <w:sz w:val="20"/>
          <w:szCs w:val="20"/>
        </w:rPr>
        <w:t>ficale</w:t>
      </w:r>
      <w:proofErr w:type="spellEnd"/>
      <w:r w:rsidRPr="00FE5AEF">
        <w:rPr>
          <w:rFonts w:ascii="Arial" w:hAnsi="Arial" w:cs="Arial"/>
          <w:color w:val="000000"/>
          <w:sz w:val="20"/>
          <w:szCs w:val="20"/>
        </w:rPr>
        <w:t xml:space="preserve"> .................................., sotto la propria esclusiva responsabilità </w:t>
      </w:r>
    </w:p>
    <w:p w14:paraId="388CC4D8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center"/>
        <w:textAlignment w:val="center"/>
        <w:rPr>
          <w:rFonts w:ascii="Arial" w:hAnsi="Arial" w:cs="Arial"/>
          <w:color w:val="000000"/>
          <w:sz w:val="20"/>
          <w:szCs w:val="20"/>
        </w:rPr>
      </w:pPr>
      <w:r w:rsidRPr="00FE5AEF">
        <w:rPr>
          <w:rFonts w:ascii="Arial" w:hAnsi="Arial" w:cs="Arial"/>
          <w:b/>
          <w:bCs/>
          <w:color w:val="000000"/>
          <w:sz w:val="20"/>
          <w:szCs w:val="20"/>
        </w:rPr>
        <w:t>Dichiara</w:t>
      </w:r>
    </w:p>
    <w:p w14:paraId="0B6873BB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r w:rsidRPr="00FE5AEF">
        <w:rPr>
          <w:rFonts w:ascii="Arial" w:hAnsi="Arial" w:cs="Arial"/>
          <w:color w:val="000000"/>
          <w:sz w:val="20"/>
          <w:szCs w:val="20"/>
        </w:rPr>
        <w:t xml:space="preserve">che l’acquisto dei seguenti </w:t>
      </w:r>
      <w:r w:rsidRPr="00FE5AEF">
        <w:rPr>
          <w:rFonts w:ascii="Arial" w:hAnsi="Arial" w:cs="Arial"/>
          <w:b/>
          <w:bCs/>
          <w:color w:val="000000"/>
          <w:sz w:val="20"/>
          <w:szCs w:val="20"/>
        </w:rPr>
        <w:t>beni finiti</w:t>
      </w:r>
      <w:r w:rsidRPr="00FE5AEF">
        <w:rPr>
          <w:rFonts w:ascii="Arial" w:hAnsi="Arial" w:cs="Arial"/>
          <w:color w:val="000000"/>
          <w:sz w:val="20"/>
          <w:szCs w:val="20"/>
        </w:rPr>
        <w:t>:</w:t>
      </w:r>
    </w:p>
    <w:p w14:paraId="412C7791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r w:rsidRPr="00FE5AEF">
        <w:rPr>
          <w:rFonts w:ascii="Arial" w:hAnsi="Arial" w:cs="Arial"/>
          <w:color w:val="000000"/>
          <w:sz w:val="20"/>
          <w:szCs w:val="20"/>
        </w:rPr>
        <w:t>a)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FE5AEF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.........................................................................................................................................................................</w:t>
      </w:r>
    </w:p>
    <w:p w14:paraId="61F3DD13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r w:rsidRPr="00FE5AEF">
        <w:rPr>
          <w:rFonts w:ascii="Arial" w:hAnsi="Arial" w:cs="Arial"/>
          <w:color w:val="000000"/>
          <w:sz w:val="20"/>
          <w:szCs w:val="20"/>
        </w:rPr>
        <w:t>b) ........................................................................................................................................................................</w:t>
      </w:r>
    </w:p>
    <w:p w14:paraId="63751537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r w:rsidRPr="00FE5AEF">
        <w:rPr>
          <w:rFonts w:ascii="Arial" w:hAnsi="Arial" w:cs="Arial"/>
          <w:color w:val="000000"/>
          <w:sz w:val="20"/>
          <w:szCs w:val="20"/>
        </w:rPr>
        <w:t xml:space="preserve">effettuati presso la Vs. ditta, è destinato alla costruzione di un fabbricato (o alla realizzazione di un intervento edilizio) con le caratteristiche per poter beneficiare dell’aliquota </w:t>
      </w:r>
      <w:r w:rsidRPr="00FE5AEF">
        <w:rPr>
          <w:rFonts w:ascii="Arial" w:hAnsi="Arial" w:cs="Arial"/>
          <w:b/>
          <w:bCs/>
          <w:color w:val="000000"/>
          <w:sz w:val="20"/>
          <w:szCs w:val="20"/>
        </w:rPr>
        <w:t>del 4%</w:t>
      </w:r>
      <w:r w:rsidRPr="00FE5AEF">
        <w:rPr>
          <w:rFonts w:ascii="Arial" w:hAnsi="Arial" w:cs="Arial"/>
          <w:color w:val="000000"/>
          <w:sz w:val="20"/>
          <w:szCs w:val="20"/>
        </w:rPr>
        <w:t xml:space="preserve"> (o del 10%):</w:t>
      </w:r>
    </w:p>
    <w:p w14:paraId="1DBBCDBA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</w:p>
    <w:p w14:paraId="48D01DE1" w14:textId="77777777" w:rsidR="005D4119" w:rsidRPr="00FE5AEF" w:rsidRDefault="005D4119" w:rsidP="005D4119">
      <w:pPr>
        <w:tabs>
          <w:tab w:val="left" w:pos="397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r w:rsidRPr="00FE5AEF">
        <w:rPr>
          <w:rFonts w:ascii="Wingdings" w:hAnsi="Wingdings" w:cs="Arial"/>
          <w:color w:val="000000"/>
          <w:sz w:val="20"/>
          <w:szCs w:val="20"/>
        </w:rPr>
        <w:t></w:t>
      </w:r>
      <w:r w:rsidRPr="00FE5AEF">
        <w:rPr>
          <w:rFonts w:ascii="Arial" w:hAnsi="Arial" w:cs="Arial"/>
          <w:color w:val="000000"/>
          <w:sz w:val="20"/>
          <w:szCs w:val="20"/>
        </w:rPr>
        <w:tab/>
        <w:t xml:space="preserve">IVA 4% per </w:t>
      </w:r>
      <w:r w:rsidRPr="00FE5AEF">
        <w:rPr>
          <w:rFonts w:ascii="Arial" w:hAnsi="Arial" w:cs="Arial"/>
          <w:b/>
          <w:bCs/>
          <w:color w:val="000000"/>
          <w:sz w:val="20"/>
          <w:szCs w:val="20"/>
        </w:rPr>
        <w:t>beni finiti</w:t>
      </w:r>
      <w:r w:rsidRPr="00FE5AEF">
        <w:rPr>
          <w:rFonts w:ascii="Arial" w:hAnsi="Arial" w:cs="Arial"/>
          <w:color w:val="000000"/>
          <w:sz w:val="20"/>
          <w:szCs w:val="20"/>
        </w:rPr>
        <w:t xml:space="preserve"> per la costruzione di fabbricato non di lusso “</w:t>
      </w:r>
      <w:proofErr w:type="spellStart"/>
      <w:r w:rsidRPr="00FE5AEF">
        <w:rPr>
          <w:rFonts w:ascii="Arial" w:hAnsi="Arial" w:cs="Arial"/>
          <w:color w:val="000000"/>
          <w:sz w:val="20"/>
          <w:szCs w:val="20"/>
        </w:rPr>
        <w:t>Tupini</w:t>
      </w:r>
      <w:proofErr w:type="spellEnd"/>
      <w:r w:rsidRPr="00FE5AEF">
        <w:rPr>
          <w:rFonts w:ascii="Arial" w:hAnsi="Arial" w:cs="Arial"/>
          <w:color w:val="000000"/>
          <w:sz w:val="20"/>
          <w:szCs w:val="20"/>
        </w:rPr>
        <w:t>” [Tabella “A” parte II n. 24 allegata a D.P.R. 633/1972];</w:t>
      </w:r>
    </w:p>
    <w:p w14:paraId="73171B40" w14:textId="77777777" w:rsidR="005D4119" w:rsidRPr="00FE5AEF" w:rsidRDefault="005D4119" w:rsidP="005D4119">
      <w:pPr>
        <w:tabs>
          <w:tab w:val="left" w:pos="397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r w:rsidRPr="00FE5AEF">
        <w:rPr>
          <w:rFonts w:ascii="Wingdings" w:hAnsi="Wingdings" w:cs="Arial"/>
          <w:color w:val="000000"/>
          <w:sz w:val="20"/>
          <w:szCs w:val="20"/>
        </w:rPr>
        <w:t></w:t>
      </w:r>
      <w:r>
        <w:rPr>
          <w:rFonts w:ascii="Wingdings" w:hAnsi="Wingdings" w:cs="Arial"/>
          <w:color w:val="000000"/>
          <w:sz w:val="20"/>
          <w:szCs w:val="20"/>
        </w:rPr>
        <w:t></w:t>
      </w:r>
      <w:r w:rsidRPr="00FE5AEF">
        <w:rPr>
          <w:rFonts w:ascii="Arial" w:hAnsi="Arial" w:cs="Arial"/>
          <w:color w:val="000000"/>
          <w:sz w:val="20"/>
          <w:szCs w:val="20"/>
        </w:rPr>
        <w:t xml:space="preserve">IVA 4% per </w:t>
      </w:r>
      <w:r w:rsidRPr="00FE5AEF">
        <w:rPr>
          <w:rFonts w:ascii="Arial" w:hAnsi="Arial" w:cs="Arial"/>
          <w:b/>
          <w:bCs/>
          <w:color w:val="000000"/>
          <w:sz w:val="20"/>
          <w:szCs w:val="20"/>
        </w:rPr>
        <w:t>beni finiti</w:t>
      </w:r>
      <w:r w:rsidRPr="00FE5AEF">
        <w:rPr>
          <w:rFonts w:ascii="Arial" w:hAnsi="Arial" w:cs="Arial"/>
          <w:color w:val="000000"/>
          <w:sz w:val="20"/>
          <w:szCs w:val="20"/>
        </w:rPr>
        <w:t xml:space="preserve"> per la costruzione di fabbricati rurali ad uso abitativo [Tabella “A” parte II n. 24 allegata a D.P.R. 633/1972];</w:t>
      </w:r>
    </w:p>
    <w:p w14:paraId="587D5046" w14:textId="77777777" w:rsidR="005D4119" w:rsidRPr="00FE5AEF" w:rsidRDefault="005D4119" w:rsidP="005D4119">
      <w:pPr>
        <w:tabs>
          <w:tab w:val="left" w:pos="397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i/>
          <w:iCs/>
          <w:color w:val="000000"/>
          <w:sz w:val="20"/>
          <w:szCs w:val="20"/>
        </w:rPr>
        <w:t>ovvero,</w:t>
      </w:r>
    </w:p>
    <w:p w14:paraId="5A7D682B" w14:textId="77777777" w:rsidR="005D4119" w:rsidRPr="00FE5AEF" w:rsidRDefault="005D4119" w:rsidP="005D4119">
      <w:pPr>
        <w:tabs>
          <w:tab w:val="left" w:pos="397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r w:rsidRPr="00FE5AEF">
        <w:rPr>
          <w:rFonts w:ascii="Wingdings" w:hAnsi="Wingdings" w:cs="Arial"/>
          <w:color w:val="000000"/>
          <w:sz w:val="20"/>
          <w:szCs w:val="20"/>
        </w:rPr>
        <w:t>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FE5AEF">
        <w:rPr>
          <w:rFonts w:ascii="Arial" w:hAnsi="Arial" w:cs="Arial"/>
          <w:color w:val="000000"/>
          <w:sz w:val="20"/>
          <w:szCs w:val="20"/>
        </w:rPr>
        <w:t xml:space="preserve">IVA 10% per </w:t>
      </w:r>
      <w:r w:rsidRPr="00FE5AEF">
        <w:rPr>
          <w:rFonts w:ascii="Arial" w:hAnsi="Arial" w:cs="Arial"/>
          <w:b/>
          <w:bCs/>
          <w:color w:val="000000"/>
          <w:sz w:val="20"/>
          <w:szCs w:val="20"/>
        </w:rPr>
        <w:t>beni finiti</w:t>
      </w:r>
      <w:r w:rsidRPr="00FE5AEF">
        <w:rPr>
          <w:rFonts w:ascii="Arial" w:hAnsi="Arial" w:cs="Arial"/>
          <w:color w:val="000000"/>
          <w:sz w:val="20"/>
          <w:szCs w:val="20"/>
        </w:rPr>
        <w:t xml:space="preserve"> per la costruzione di opere, impianti ed edifici assimilati agli immobili non di lusso “</w:t>
      </w:r>
      <w:proofErr w:type="spellStart"/>
      <w:r w:rsidRPr="00FE5AEF">
        <w:rPr>
          <w:rFonts w:ascii="Arial" w:hAnsi="Arial" w:cs="Arial"/>
          <w:color w:val="000000"/>
          <w:sz w:val="20"/>
          <w:szCs w:val="20"/>
        </w:rPr>
        <w:t>Tupini</w:t>
      </w:r>
      <w:proofErr w:type="spellEnd"/>
      <w:r w:rsidRPr="00FE5AEF">
        <w:rPr>
          <w:rFonts w:ascii="Arial" w:hAnsi="Arial" w:cs="Arial"/>
          <w:color w:val="000000"/>
          <w:sz w:val="20"/>
          <w:szCs w:val="20"/>
        </w:rPr>
        <w:t>” [Tabella “A” parte III n. 127-sexies allegata a D.P.R. 633/1972];</w:t>
      </w:r>
    </w:p>
    <w:p w14:paraId="18121230" w14:textId="77777777" w:rsidR="005D4119" w:rsidRPr="00FE5AEF" w:rsidRDefault="005D4119" w:rsidP="005D4119">
      <w:pPr>
        <w:tabs>
          <w:tab w:val="left" w:pos="397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r w:rsidRPr="00FE5AEF">
        <w:rPr>
          <w:rFonts w:ascii="Wingdings" w:hAnsi="Wingdings" w:cs="Arial"/>
          <w:color w:val="000000"/>
          <w:sz w:val="20"/>
          <w:szCs w:val="20"/>
        </w:rPr>
        <w:t>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FE5AEF">
        <w:rPr>
          <w:rFonts w:ascii="Arial" w:hAnsi="Arial" w:cs="Arial"/>
          <w:color w:val="000000"/>
          <w:sz w:val="20"/>
          <w:szCs w:val="20"/>
        </w:rPr>
        <w:t xml:space="preserve">IVA 10% per </w:t>
      </w:r>
      <w:r w:rsidRPr="00FE5AEF">
        <w:rPr>
          <w:rFonts w:ascii="Arial" w:hAnsi="Arial" w:cs="Arial"/>
          <w:b/>
          <w:bCs/>
          <w:color w:val="000000"/>
          <w:sz w:val="20"/>
          <w:szCs w:val="20"/>
        </w:rPr>
        <w:t>beni finiti</w:t>
      </w:r>
      <w:r w:rsidRPr="00FE5AEF">
        <w:rPr>
          <w:rFonts w:ascii="Arial" w:hAnsi="Arial" w:cs="Arial"/>
          <w:color w:val="000000"/>
          <w:sz w:val="20"/>
          <w:szCs w:val="20"/>
        </w:rPr>
        <w:t xml:space="preserve"> per la realizzazione di interventi di recupero (esclusa manutenzione ordinaria e straordinaria) [Tabella “A” parte III n. 127-terdecies allegata a D.P.R. 633/1972].</w:t>
      </w:r>
    </w:p>
    <w:p w14:paraId="085089BE" w14:textId="77777777" w:rsidR="005D4119" w:rsidRPr="00FE5AEF" w:rsidRDefault="005D4119" w:rsidP="005D4119">
      <w:pPr>
        <w:tabs>
          <w:tab w:val="left" w:pos="397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</w:p>
    <w:p w14:paraId="14C0EA62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center"/>
        <w:textAlignment w:val="center"/>
        <w:rPr>
          <w:rFonts w:ascii="Arial" w:hAnsi="Arial" w:cs="Arial"/>
          <w:b/>
          <w:bCs/>
          <w:color w:val="000000"/>
          <w:sz w:val="20"/>
          <w:szCs w:val="20"/>
        </w:rPr>
      </w:pPr>
      <w:r w:rsidRPr="00FE5AEF">
        <w:rPr>
          <w:rFonts w:ascii="Arial" w:hAnsi="Arial" w:cs="Arial"/>
          <w:b/>
          <w:bCs/>
          <w:color w:val="000000"/>
          <w:sz w:val="20"/>
          <w:szCs w:val="20"/>
        </w:rPr>
        <w:t>Chiede</w:t>
      </w:r>
    </w:p>
    <w:p w14:paraId="47EC7975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center"/>
        <w:textAlignment w:val="center"/>
        <w:rPr>
          <w:rFonts w:ascii="Arial" w:hAnsi="Arial" w:cs="Arial"/>
          <w:color w:val="000000"/>
          <w:sz w:val="20"/>
          <w:szCs w:val="20"/>
        </w:rPr>
      </w:pPr>
    </w:p>
    <w:p w14:paraId="55FC5EC3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r w:rsidRPr="00FE5AEF">
        <w:rPr>
          <w:rFonts w:ascii="Arial" w:hAnsi="Arial" w:cs="Arial"/>
          <w:color w:val="000000"/>
          <w:sz w:val="20"/>
          <w:szCs w:val="20"/>
        </w:rPr>
        <w:t>pertanto, l’applicazione dell’aliquota IVA nella misura indicata.</w:t>
      </w:r>
    </w:p>
    <w:p w14:paraId="4DCC2FD6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</w:p>
    <w:p w14:paraId="2D540C25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r w:rsidRPr="00FE5AEF">
        <w:rPr>
          <w:rFonts w:ascii="Arial" w:hAnsi="Arial" w:cs="Arial"/>
          <w:color w:val="000000"/>
          <w:sz w:val="20"/>
          <w:szCs w:val="20"/>
        </w:rPr>
        <w:t>A maggior chiarimento si allega (ove richiesta) fotocopia del permesso a costruire rilasciato dal Sindaco del Comune di .................... (ovvero la DIA o l’autorizzazione rilasciata dal Sindaco del Comune di ...................).</w:t>
      </w:r>
    </w:p>
    <w:p w14:paraId="0C62B465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</w:p>
    <w:p w14:paraId="41AF4F13" w14:textId="77777777" w:rsidR="005D4119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r w:rsidRPr="00FE5AEF">
        <w:rPr>
          <w:rFonts w:ascii="Arial" w:hAnsi="Arial" w:cs="Arial"/>
          <w:color w:val="000000"/>
          <w:sz w:val="20"/>
          <w:szCs w:val="20"/>
        </w:rPr>
        <w:t xml:space="preserve">Il sottoscritto si impegna a comunicare tempestivamente ogni eventuale fatto o circostanza che faccia venir meno il diritto alla sopra indicata agevolazione, al fine di </w:t>
      </w:r>
      <w:proofErr w:type="spellStart"/>
      <w:r w:rsidRPr="00FE5AEF">
        <w:rPr>
          <w:rFonts w:ascii="Arial" w:hAnsi="Arial" w:cs="Arial"/>
          <w:color w:val="000000"/>
          <w:sz w:val="20"/>
          <w:szCs w:val="20"/>
        </w:rPr>
        <w:t>consentirVi</w:t>
      </w:r>
      <w:proofErr w:type="spellEnd"/>
      <w:r w:rsidRPr="00FE5AEF">
        <w:rPr>
          <w:rFonts w:ascii="Arial" w:hAnsi="Arial" w:cs="Arial"/>
          <w:color w:val="000000"/>
          <w:sz w:val="20"/>
          <w:szCs w:val="20"/>
        </w:rPr>
        <w:t xml:space="preserve"> l’emissione della fattura integrativa per la differenza di aliquota, secondo quanto previsto dall’art. 26, c. 1 del D.P.R. 26.10.1972, n. 633 e successive modificazioni.</w:t>
      </w:r>
    </w:p>
    <w:p w14:paraId="7D795135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</w:p>
    <w:p w14:paraId="322D5F22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r w:rsidRPr="00FE5AEF">
        <w:rPr>
          <w:rFonts w:ascii="Arial" w:hAnsi="Arial" w:cs="Arial"/>
          <w:color w:val="000000"/>
          <w:sz w:val="20"/>
          <w:szCs w:val="20"/>
        </w:rPr>
        <w:t>...................., lì ..........................</w:t>
      </w:r>
    </w:p>
    <w:p w14:paraId="11A75F04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  <w:t>In fede</w:t>
      </w:r>
    </w:p>
    <w:p w14:paraId="5CF4D0C0" w14:textId="77777777" w:rsidR="005D4119" w:rsidRPr="00FE5AEF" w:rsidRDefault="005D4119" w:rsidP="005D411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6"/>
          <w:tab w:val="left" w:pos="10773"/>
          <w:tab w:val="left" w:pos="11340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"/>
          <w:color w:val="000000"/>
          <w:sz w:val="20"/>
          <w:szCs w:val="20"/>
        </w:rPr>
      </w:pP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</w:r>
      <w:r w:rsidRPr="00FE5AEF">
        <w:rPr>
          <w:rFonts w:ascii="Arial" w:hAnsi="Arial" w:cs="Arial"/>
          <w:color w:val="000000"/>
          <w:sz w:val="20"/>
          <w:szCs w:val="20"/>
        </w:rPr>
        <w:tab/>
        <w:t>................................</w:t>
      </w:r>
    </w:p>
    <w:p w14:paraId="36F94DB6" w14:textId="77777777" w:rsidR="006B6706" w:rsidRDefault="006B6706"/>
    <w:sectPr w:rsidR="006B6706" w:rsidSect="003415C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119"/>
    <w:rsid w:val="003415C4"/>
    <w:rsid w:val="005D4119"/>
    <w:rsid w:val="006B6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505ACD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D4119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373</Words>
  <Characters>2130</Characters>
  <Application>Microsoft Macintosh Word</Application>
  <DocSecurity>0</DocSecurity>
  <Lines>17</Lines>
  <Paragraphs>4</Paragraphs>
  <ScaleCrop>false</ScaleCrop>
  <LinksUpToDate>false</LinksUpToDate>
  <CharactersWithSpaces>2499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Maurizio Trequadrini</dc:creator>
  <cp:keywords/>
  <dc:description/>
  <cp:lastModifiedBy>Maurizio Trequadrini</cp:lastModifiedBy>
  <cp:revision>1</cp:revision>
  <dcterms:created xsi:type="dcterms:W3CDTF">2019-09-01T21:15:00Z</dcterms:created>
  <dcterms:modified xsi:type="dcterms:W3CDTF">2019-09-01T21:17:00Z</dcterms:modified>
</cp:coreProperties>
</file>